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C9" w:rsidRPr="00C5196D" w:rsidRDefault="001A5813" w:rsidP="001A5813">
      <w:pPr>
        <w:tabs>
          <w:tab w:val="left" w:pos="0"/>
        </w:tabs>
        <w:ind w:firstLine="709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1915C9" w:rsidRPr="00C5196D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74256875" r:id="rId9"/>
        </w:object>
      </w:r>
      <w:r w:rsidR="001915C9" w:rsidRPr="00C5196D">
        <w:rPr>
          <w:sz w:val="28"/>
          <w:szCs w:val="28"/>
        </w:rPr>
        <w:t xml:space="preserve">                             </w:t>
      </w:r>
    </w:p>
    <w:p w:rsidR="001915C9" w:rsidRPr="00C5196D" w:rsidRDefault="001915C9" w:rsidP="001915C9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C5196D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5C9" w:rsidRPr="00C5196D" w:rsidTr="00A24031">
        <w:tc>
          <w:tcPr>
            <w:tcW w:w="9639" w:type="dxa"/>
            <w:shd w:val="clear" w:color="auto" w:fill="auto"/>
          </w:tcPr>
          <w:p w:rsidR="001915C9" w:rsidRPr="00C5196D" w:rsidRDefault="001915C9" w:rsidP="00DE342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C5196D">
              <w:rPr>
                <w:rFonts w:eastAsia="Calibri"/>
                <w:b/>
                <w:bCs/>
                <w:sz w:val="28"/>
                <w:szCs w:val="28"/>
              </w:rPr>
              <w:t xml:space="preserve">П’ЯТДЕСЯТ </w:t>
            </w:r>
            <w:r w:rsidR="00DE3426">
              <w:rPr>
                <w:rFonts w:eastAsia="Calibri"/>
                <w:b/>
                <w:bCs/>
                <w:sz w:val="28"/>
                <w:szCs w:val="28"/>
              </w:rPr>
              <w:t>ШОСТА</w:t>
            </w:r>
            <w:r w:rsidRPr="00C5196D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5196D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915C9" w:rsidRDefault="001915C9" w:rsidP="001915C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1A5813" w:rsidRPr="00C5196D" w:rsidRDefault="001A5813" w:rsidP="001915C9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1915C9" w:rsidRPr="00C5196D" w:rsidRDefault="001915C9" w:rsidP="001915C9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C5196D">
        <w:rPr>
          <w:b/>
          <w:spacing w:val="80"/>
          <w:sz w:val="28"/>
          <w:szCs w:val="28"/>
        </w:rPr>
        <w:t>РІШЕННЯ</w:t>
      </w:r>
    </w:p>
    <w:p w:rsidR="001915C9" w:rsidRPr="00C5196D" w:rsidRDefault="001915C9" w:rsidP="001915C9">
      <w:pPr>
        <w:rPr>
          <w:b/>
          <w:bCs/>
          <w:sz w:val="28"/>
          <w:szCs w:val="28"/>
        </w:rPr>
      </w:pPr>
    </w:p>
    <w:p w:rsidR="001915C9" w:rsidRPr="00C5196D" w:rsidRDefault="001915C9" w:rsidP="001915C9">
      <w:pPr>
        <w:rPr>
          <w:sz w:val="28"/>
          <w:szCs w:val="28"/>
        </w:rPr>
      </w:pPr>
      <w:r w:rsidRPr="00C5196D">
        <w:rPr>
          <w:b/>
          <w:bCs/>
          <w:sz w:val="28"/>
          <w:szCs w:val="28"/>
        </w:rPr>
        <w:t xml:space="preserve"> </w:t>
      </w:r>
      <w:r w:rsidR="00FD33B7">
        <w:rPr>
          <w:b/>
          <w:bCs/>
          <w:sz w:val="28"/>
          <w:szCs w:val="28"/>
        </w:rPr>
        <w:softHyphen/>
      </w:r>
      <w:r w:rsidR="00FD33B7">
        <w:rPr>
          <w:b/>
          <w:bCs/>
          <w:sz w:val="28"/>
          <w:szCs w:val="28"/>
        </w:rPr>
        <w:softHyphen/>
        <w:t>05.03</w:t>
      </w:r>
      <w:r w:rsidRPr="00C5196D">
        <w:rPr>
          <w:b/>
          <w:bCs/>
          <w:sz w:val="28"/>
          <w:szCs w:val="28"/>
        </w:rPr>
        <w:t xml:space="preserve">.2024                                                               </w:t>
      </w:r>
      <w:r w:rsidRPr="00DE3426">
        <w:rPr>
          <w:b/>
          <w:bCs/>
          <w:sz w:val="28"/>
          <w:szCs w:val="28"/>
        </w:rPr>
        <w:t xml:space="preserve">  </w:t>
      </w:r>
      <w:r w:rsidRPr="00C5196D">
        <w:rPr>
          <w:b/>
          <w:bCs/>
          <w:sz w:val="28"/>
          <w:szCs w:val="28"/>
        </w:rPr>
        <w:t xml:space="preserve">                          №</w:t>
      </w:r>
      <w:r w:rsidR="001A5813">
        <w:rPr>
          <w:b/>
          <w:bCs/>
          <w:sz w:val="28"/>
          <w:szCs w:val="28"/>
        </w:rPr>
        <w:t xml:space="preserve"> </w:t>
      </w:r>
      <w:r w:rsidR="001A5813" w:rsidRPr="00971DFB">
        <w:rPr>
          <w:b/>
          <w:bCs/>
          <w:sz w:val="28"/>
          <w:szCs w:val="28"/>
          <w:u w:val="single"/>
        </w:rPr>
        <w:t>4217-56-</w:t>
      </w:r>
      <w:r w:rsidRPr="00971DFB">
        <w:rPr>
          <w:b/>
          <w:bCs/>
          <w:sz w:val="28"/>
          <w:szCs w:val="28"/>
          <w:u w:val="single"/>
        </w:rPr>
        <w:t>VIIІ</w:t>
      </w:r>
    </w:p>
    <w:p w:rsidR="001915C9" w:rsidRPr="00C5196D" w:rsidRDefault="001915C9" w:rsidP="001915C9">
      <w:pPr>
        <w:ind w:right="5103"/>
        <w:jc w:val="both"/>
        <w:rPr>
          <w:sz w:val="28"/>
          <w:szCs w:val="28"/>
        </w:rPr>
      </w:pPr>
    </w:p>
    <w:p w:rsidR="0065295D" w:rsidRPr="00C5196D" w:rsidRDefault="0065295D" w:rsidP="00F963AA">
      <w:pPr>
        <w:pStyle w:val="1"/>
        <w:rPr>
          <w:sz w:val="28"/>
          <w:szCs w:val="28"/>
        </w:rPr>
      </w:pPr>
      <w:r w:rsidRPr="00C5196D">
        <w:rPr>
          <w:sz w:val="28"/>
          <w:szCs w:val="28"/>
        </w:rPr>
        <w:tab/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Про передачу зовнішніх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водопровідно-каналізаційних мереж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 xml:space="preserve">та споруд в селах Гаврилівка, Блиставиця </w:t>
      </w:r>
    </w:p>
    <w:p w:rsidR="00930D5C" w:rsidRPr="009E478B" w:rsidRDefault="00930D5C" w:rsidP="00930D5C">
      <w:pPr>
        <w:pStyle w:val="1"/>
        <w:rPr>
          <w:b/>
          <w:bCs/>
          <w:sz w:val="28"/>
          <w:szCs w:val="28"/>
        </w:rPr>
      </w:pPr>
      <w:r w:rsidRPr="009E478B">
        <w:rPr>
          <w:b/>
          <w:bCs/>
          <w:sz w:val="28"/>
          <w:szCs w:val="28"/>
        </w:rPr>
        <w:t>та Тарасівщина комунальному підприємству «Бучасервіс»</w:t>
      </w:r>
    </w:p>
    <w:p w:rsidR="009E478B" w:rsidRPr="00C5196D" w:rsidRDefault="009E478B" w:rsidP="00C5196D">
      <w:pPr>
        <w:pStyle w:val="1"/>
        <w:rPr>
          <w:b/>
          <w:bCs/>
          <w:sz w:val="28"/>
          <w:szCs w:val="28"/>
        </w:rPr>
      </w:pPr>
    </w:p>
    <w:p w:rsidR="00930D5C" w:rsidRPr="009E478B" w:rsidRDefault="00C5196D" w:rsidP="007B25E1">
      <w:pPr>
        <w:pStyle w:val="1"/>
        <w:keepNext w:val="0"/>
        <w:widowControl w:val="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91C01">
        <w:rPr>
          <w:sz w:val="28"/>
          <w:szCs w:val="28"/>
        </w:rPr>
        <w:t xml:space="preserve">Відповідно ст. </w:t>
      </w:r>
      <w:r w:rsidR="00930D5C" w:rsidRPr="007B25E1">
        <w:rPr>
          <w:sz w:val="28"/>
          <w:szCs w:val="28"/>
        </w:rPr>
        <w:t>14 Закону України «Про питну воду та питне водопостачання» та ст. 26 Закону України «Про місцеве са</w:t>
      </w:r>
      <w:r w:rsidR="00F91C01">
        <w:rPr>
          <w:sz w:val="28"/>
          <w:szCs w:val="28"/>
        </w:rPr>
        <w:t xml:space="preserve">моврядування в Україні», беручи </w:t>
      </w:r>
      <w:r w:rsidR="00930D5C" w:rsidRPr="007B25E1">
        <w:rPr>
          <w:sz w:val="28"/>
          <w:szCs w:val="28"/>
        </w:rPr>
        <w:t>до уваги акт Північного офісу</w:t>
      </w:r>
      <w:r w:rsidR="00F91C01">
        <w:rPr>
          <w:sz w:val="28"/>
          <w:szCs w:val="28"/>
        </w:rPr>
        <w:t xml:space="preserve"> Держаудитслужби від     25.10.2023 </w:t>
      </w:r>
      <w:r w:rsidR="00930D5C" w:rsidRPr="007B25E1">
        <w:rPr>
          <w:sz w:val="28"/>
          <w:szCs w:val="28"/>
        </w:rPr>
        <w:t xml:space="preserve">р. № 032-30/445 ревізії окремих питань фінансово-господарської діяльності ПКПП «Теплокомунсервіс» за період з 01.01.2020 р. по 30.06.2023 р., та на підставі рішення 26 сесії восьмого скликання Бучанської міської ради від 23.12.2021 р. № 2796-26-VIII єдиним надавачем послуг </w:t>
      </w:r>
      <w:r w:rsidR="00930D5C" w:rsidRPr="009E478B">
        <w:rPr>
          <w:sz w:val="28"/>
          <w:szCs w:val="28"/>
        </w:rPr>
        <w:t xml:space="preserve">з централізованого водопостачання та централізованого водовідведення в населених пунктах Бучанської міської територіальної громади визнано </w:t>
      </w:r>
      <w:r w:rsidR="00930D5C" w:rsidRPr="007B25E1">
        <w:rPr>
          <w:sz w:val="28"/>
          <w:szCs w:val="28"/>
        </w:rPr>
        <w:t xml:space="preserve">комунальне підприємство «Бучасервіс» </w:t>
      </w:r>
      <w:r w:rsidR="00930D5C" w:rsidRPr="009E478B">
        <w:rPr>
          <w:sz w:val="28"/>
          <w:szCs w:val="28"/>
        </w:rPr>
        <w:t xml:space="preserve"> з 01.03.2022 року.</w:t>
      </w:r>
    </w:p>
    <w:p w:rsidR="003C4226" w:rsidRPr="00C5196D" w:rsidRDefault="00C5196D" w:rsidP="00930D5C">
      <w:pPr>
        <w:pStyle w:val="1"/>
        <w:keepNext w:val="0"/>
        <w:widowControl w:val="0"/>
        <w:contextualSpacing/>
        <w:jc w:val="both"/>
        <w:rPr>
          <w:sz w:val="28"/>
          <w:szCs w:val="28"/>
        </w:rPr>
      </w:pPr>
      <w:r w:rsidRPr="00930D5C">
        <w:rPr>
          <w:sz w:val="28"/>
          <w:szCs w:val="28"/>
        </w:rPr>
        <w:tab/>
      </w:r>
      <w:r w:rsidR="009E478B" w:rsidRPr="00930D5C">
        <w:rPr>
          <w:sz w:val="28"/>
          <w:szCs w:val="28"/>
        </w:rPr>
        <w:t>Керуючись ст.26 Закону України «Про місцеве самовря</w:t>
      </w:r>
      <w:r w:rsidR="00256C8A" w:rsidRPr="00930D5C">
        <w:rPr>
          <w:sz w:val="28"/>
          <w:szCs w:val="28"/>
        </w:rPr>
        <w:t xml:space="preserve">дування в Україні», </w:t>
      </w:r>
      <w:r w:rsidR="003C4226" w:rsidRPr="00930D5C">
        <w:rPr>
          <w:sz w:val="28"/>
          <w:szCs w:val="28"/>
        </w:rPr>
        <w:t>Бучанська міська рада</w:t>
      </w:r>
    </w:p>
    <w:p w:rsidR="001915C9" w:rsidRPr="00C5196D" w:rsidRDefault="001915C9" w:rsidP="00C5196D">
      <w:pPr>
        <w:ind w:right="5103"/>
        <w:jc w:val="both"/>
        <w:rPr>
          <w:b/>
          <w:sz w:val="28"/>
          <w:szCs w:val="28"/>
        </w:rPr>
      </w:pPr>
    </w:p>
    <w:p w:rsidR="0065295D" w:rsidRPr="00C5196D" w:rsidRDefault="00F963AA" w:rsidP="00C5196D">
      <w:pPr>
        <w:ind w:right="5103" w:firstLine="567"/>
        <w:jc w:val="both"/>
        <w:rPr>
          <w:b/>
          <w:sz w:val="28"/>
          <w:szCs w:val="28"/>
        </w:rPr>
      </w:pPr>
      <w:r w:rsidRPr="00C5196D">
        <w:rPr>
          <w:b/>
          <w:sz w:val="28"/>
          <w:szCs w:val="28"/>
        </w:rPr>
        <w:t>ВИРІШИЛА</w:t>
      </w:r>
      <w:r w:rsidR="0065295D" w:rsidRPr="00C5196D">
        <w:rPr>
          <w:b/>
          <w:sz w:val="28"/>
          <w:szCs w:val="28"/>
        </w:rPr>
        <w:t>:</w:t>
      </w:r>
    </w:p>
    <w:p w:rsidR="001915C9" w:rsidRPr="00C5196D" w:rsidRDefault="001915C9" w:rsidP="001915C9"/>
    <w:p w:rsidR="009E478B" w:rsidRPr="00C5196D" w:rsidRDefault="009E478B" w:rsidP="00F963AA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 xml:space="preserve">Передати зовнішні водопровідно-каналізаційні мережі та споруди в селах Гаврилівка, </w:t>
      </w:r>
      <w:r w:rsidR="00563095" w:rsidRPr="00C5196D">
        <w:rPr>
          <w:sz w:val="28"/>
          <w:szCs w:val="28"/>
        </w:rPr>
        <w:t xml:space="preserve">Блиставиця </w:t>
      </w:r>
      <w:r w:rsidRPr="00C5196D">
        <w:rPr>
          <w:sz w:val="28"/>
          <w:szCs w:val="28"/>
        </w:rPr>
        <w:t xml:space="preserve">та </w:t>
      </w:r>
      <w:r w:rsidR="00563095" w:rsidRPr="00C5196D">
        <w:rPr>
          <w:sz w:val="28"/>
          <w:szCs w:val="28"/>
        </w:rPr>
        <w:t>Тарасівщина</w:t>
      </w:r>
      <w:r w:rsidR="004C7445">
        <w:rPr>
          <w:sz w:val="28"/>
          <w:szCs w:val="28"/>
        </w:rPr>
        <w:t xml:space="preserve"> та об’єкт «Водяна насосна станція», розміщений за адресою: вул. Тургенєва, 28 в м.Буча</w:t>
      </w:r>
      <w:bookmarkStart w:id="0" w:name="_GoBack"/>
      <w:bookmarkEnd w:id="0"/>
      <w:r w:rsidR="00563095" w:rsidRPr="00C5196D">
        <w:rPr>
          <w:sz w:val="28"/>
          <w:szCs w:val="28"/>
        </w:rPr>
        <w:t xml:space="preserve"> </w:t>
      </w:r>
      <w:r w:rsidRPr="00C5196D">
        <w:rPr>
          <w:sz w:val="28"/>
          <w:szCs w:val="28"/>
        </w:rPr>
        <w:t>в господарське віддання комунальному підприємству «Бучасервіс»</w:t>
      </w:r>
      <w:r w:rsidR="001A5813">
        <w:rPr>
          <w:sz w:val="28"/>
          <w:szCs w:val="28"/>
        </w:rPr>
        <w:t xml:space="preserve"> в термін до 01.04.2024 р</w:t>
      </w:r>
      <w:r w:rsidRPr="00C5196D">
        <w:rPr>
          <w:sz w:val="28"/>
          <w:szCs w:val="28"/>
        </w:rPr>
        <w:t xml:space="preserve">. </w:t>
      </w:r>
    </w:p>
    <w:p w:rsidR="009E478B" w:rsidRPr="00C5196D" w:rsidRDefault="00563095" w:rsidP="00F963AA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Рекомендувати ПКПП «Теплокомунсервіс» п</w:t>
      </w:r>
      <w:r w:rsidR="009E478B" w:rsidRPr="00C5196D">
        <w:rPr>
          <w:sz w:val="28"/>
          <w:szCs w:val="28"/>
        </w:rPr>
        <w:t>ередати а</w:t>
      </w:r>
      <w:r w:rsidR="004241B5">
        <w:rPr>
          <w:sz w:val="28"/>
          <w:szCs w:val="28"/>
        </w:rPr>
        <w:t xml:space="preserve">бонентську базу (населення), </w:t>
      </w:r>
      <w:r w:rsidR="009E478B" w:rsidRPr="00C5196D">
        <w:rPr>
          <w:sz w:val="28"/>
          <w:szCs w:val="28"/>
        </w:rPr>
        <w:t>дебіторськ</w:t>
      </w:r>
      <w:r w:rsidR="001A5813">
        <w:rPr>
          <w:sz w:val="28"/>
          <w:szCs w:val="28"/>
        </w:rPr>
        <w:t>у заборгованість станом на 01.04</w:t>
      </w:r>
      <w:r w:rsidR="004241B5">
        <w:rPr>
          <w:sz w:val="28"/>
          <w:szCs w:val="28"/>
        </w:rPr>
        <w:t xml:space="preserve">.2024 </w:t>
      </w:r>
      <w:r w:rsidR="009E478B" w:rsidRPr="00C5196D">
        <w:rPr>
          <w:sz w:val="28"/>
          <w:szCs w:val="28"/>
        </w:rPr>
        <w:t xml:space="preserve">року, бухгалтерську та технічну документацію на ці </w:t>
      </w:r>
      <w:r w:rsidR="008B05FA" w:rsidRPr="00C5196D">
        <w:rPr>
          <w:sz w:val="28"/>
          <w:szCs w:val="28"/>
        </w:rPr>
        <w:t>об’єкти</w:t>
      </w:r>
      <w:r w:rsidR="009E478B" w:rsidRPr="00C5196D">
        <w:rPr>
          <w:sz w:val="28"/>
          <w:szCs w:val="28"/>
        </w:rPr>
        <w:t>.</w:t>
      </w:r>
    </w:p>
    <w:p w:rsidR="007E73FC" w:rsidRPr="00C5196D" w:rsidRDefault="009E478B" w:rsidP="00A654A7">
      <w:pPr>
        <w:pStyle w:val="af6"/>
        <w:numPr>
          <w:ilvl w:val="0"/>
          <w:numId w:val="5"/>
        </w:numPr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Передачу-приймання здійснити згідно вимог чинного законодавства.</w:t>
      </w:r>
    </w:p>
    <w:p w:rsidR="009E478B" w:rsidRDefault="009E478B" w:rsidP="00256C8A">
      <w:pPr>
        <w:pStyle w:val="af6"/>
        <w:widowControl w:val="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Затвердити склад комісії для передачі-прийому майна згідно додатк</w:t>
      </w:r>
      <w:r w:rsidR="008B05FA" w:rsidRPr="00C5196D">
        <w:rPr>
          <w:sz w:val="28"/>
          <w:szCs w:val="28"/>
        </w:rPr>
        <w:t>у</w:t>
      </w:r>
      <w:r w:rsidR="009E55D9">
        <w:rPr>
          <w:sz w:val="28"/>
          <w:szCs w:val="28"/>
        </w:rPr>
        <w:t xml:space="preserve"> 1</w:t>
      </w:r>
      <w:r w:rsidR="008B05FA" w:rsidRPr="00C5196D">
        <w:rPr>
          <w:sz w:val="28"/>
          <w:szCs w:val="28"/>
        </w:rPr>
        <w:t>.</w:t>
      </w:r>
    </w:p>
    <w:p w:rsidR="001A5813" w:rsidRPr="00C5196D" w:rsidRDefault="001A5813" w:rsidP="00256C8A">
      <w:pPr>
        <w:pStyle w:val="af6"/>
        <w:widowControl w:val="0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Укласти договір суборенди нерухомого </w:t>
      </w:r>
      <w:r w:rsidR="009E55D9">
        <w:rPr>
          <w:sz w:val="28"/>
          <w:szCs w:val="28"/>
        </w:rPr>
        <w:t xml:space="preserve">майна, а саме комплексу очисних споруд, електричної підстанції 110/10, за адресою: с.Гаврилівка, Бучанського району, Київської області з </w:t>
      </w:r>
      <w:r w:rsidR="009E55D9" w:rsidRPr="00C5196D">
        <w:rPr>
          <w:sz w:val="28"/>
          <w:szCs w:val="28"/>
        </w:rPr>
        <w:t>комунальн</w:t>
      </w:r>
      <w:r w:rsidR="009E55D9">
        <w:rPr>
          <w:sz w:val="28"/>
          <w:szCs w:val="28"/>
        </w:rPr>
        <w:t>им</w:t>
      </w:r>
      <w:r w:rsidR="009E55D9" w:rsidRPr="00C5196D">
        <w:rPr>
          <w:sz w:val="28"/>
          <w:szCs w:val="28"/>
        </w:rPr>
        <w:t xml:space="preserve"> підприємств</w:t>
      </w:r>
      <w:r w:rsidR="009E55D9">
        <w:rPr>
          <w:sz w:val="28"/>
          <w:szCs w:val="28"/>
        </w:rPr>
        <w:t>ом</w:t>
      </w:r>
      <w:r w:rsidR="009E55D9" w:rsidRPr="00C5196D">
        <w:rPr>
          <w:sz w:val="28"/>
          <w:szCs w:val="28"/>
        </w:rPr>
        <w:t xml:space="preserve"> «Бучасервіс»</w:t>
      </w:r>
      <w:r w:rsidR="009E55D9">
        <w:rPr>
          <w:sz w:val="28"/>
          <w:szCs w:val="28"/>
        </w:rPr>
        <w:t>, відповідно до додатку 2.</w:t>
      </w:r>
    </w:p>
    <w:p w:rsidR="008B05FA" w:rsidRPr="00C5196D" w:rsidRDefault="004241B5" w:rsidP="00F963AA">
      <w:pPr>
        <w:pStyle w:val="1"/>
        <w:keepNext w:val="0"/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5196D">
        <w:rPr>
          <w:sz w:val="28"/>
          <w:szCs w:val="28"/>
        </w:rPr>
        <w:t>омунальн</w:t>
      </w:r>
      <w:r>
        <w:rPr>
          <w:sz w:val="28"/>
          <w:szCs w:val="28"/>
        </w:rPr>
        <w:t>ому</w:t>
      </w:r>
      <w:r w:rsidRPr="00C5196D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у</w:t>
      </w:r>
      <w:r w:rsidR="008B05FA" w:rsidRPr="00C5196D">
        <w:rPr>
          <w:sz w:val="28"/>
          <w:szCs w:val="28"/>
        </w:rPr>
        <w:t xml:space="preserve"> «Бучасервіс»  забезпечити обслуговування вуличних, квартальних та дворових мереж водопостачання та водовідведення, </w:t>
      </w:r>
      <w:r w:rsidR="008B05FA" w:rsidRPr="00C5196D">
        <w:rPr>
          <w:sz w:val="28"/>
          <w:szCs w:val="28"/>
        </w:rPr>
        <w:lastRenderedPageBreak/>
        <w:t>споруд і обладнання, а також технологічних приладів і пристроїв на них задля надання якісних послуг, а також підписання договорів між надавачем послуг з централізованого водопостачання та централізованого водовідведення зі споживачами послуг.</w:t>
      </w:r>
    </w:p>
    <w:p w:rsidR="008B05FA" w:rsidRPr="00C5196D" w:rsidRDefault="008B05FA" w:rsidP="00256C8A">
      <w:pPr>
        <w:pStyle w:val="1"/>
        <w:keepNext w:val="0"/>
        <w:widowControl w:val="0"/>
        <w:numPr>
          <w:ilvl w:val="0"/>
          <w:numId w:val="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C5196D">
        <w:rPr>
          <w:sz w:val="28"/>
          <w:szCs w:val="28"/>
        </w:rPr>
        <w:t>Рішення Бучанської міської ради від 24.10.2019 р. № 4061-67-</w:t>
      </w:r>
      <w:r w:rsidRPr="00C5196D">
        <w:rPr>
          <w:sz w:val="28"/>
          <w:szCs w:val="28"/>
          <w:lang w:val="en-US"/>
        </w:rPr>
        <w:t>VII</w:t>
      </w:r>
      <w:r w:rsidRPr="00C5196D">
        <w:rPr>
          <w:sz w:val="28"/>
          <w:szCs w:val="28"/>
        </w:rPr>
        <w:t xml:space="preserve"> </w:t>
      </w:r>
      <w:r w:rsidR="00563095" w:rsidRPr="00C5196D">
        <w:rPr>
          <w:sz w:val="28"/>
          <w:szCs w:val="28"/>
        </w:rPr>
        <w:t xml:space="preserve"> «Про передачу зовнішніх водопровідно-каналізаційних мереж та споруд в селах Гаврилівка, Блиставиця та Тарасівщина в безоплатне користування </w:t>
      </w:r>
      <w:r w:rsidR="004241B5">
        <w:rPr>
          <w:sz w:val="28"/>
          <w:szCs w:val="28"/>
        </w:rPr>
        <w:t xml:space="preserve">                </w:t>
      </w:r>
      <w:r w:rsidR="00563095" w:rsidRPr="00C5196D">
        <w:rPr>
          <w:sz w:val="28"/>
          <w:szCs w:val="28"/>
        </w:rPr>
        <w:t xml:space="preserve">ПКПП «Теплокомунсервіс» </w:t>
      </w:r>
      <w:r w:rsidRPr="00C5196D">
        <w:rPr>
          <w:sz w:val="28"/>
          <w:szCs w:val="28"/>
        </w:rPr>
        <w:t>вважати таким, що втратило чинність.</w:t>
      </w:r>
    </w:p>
    <w:p w:rsidR="0065295D" w:rsidRPr="00C5196D" w:rsidRDefault="00286992" w:rsidP="00256C8A">
      <w:pPr>
        <w:numPr>
          <w:ilvl w:val="0"/>
          <w:numId w:val="5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C5196D">
        <w:rPr>
          <w:sz w:val="28"/>
          <w:szCs w:val="28"/>
        </w:rPr>
        <w:t>Контроль за вико</w:t>
      </w:r>
      <w:r w:rsidR="00B13DB8" w:rsidRPr="00C5196D">
        <w:rPr>
          <w:sz w:val="28"/>
          <w:szCs w:val="28"/>
        </w:rPr>
        <w:t xml:space="preserve">нанням даного рішення покласти </w:t>
      </w:r>
      <w:r w:rsidRPr="00C5196D">
        <w:rPr>
          <w:sz w:val="28"/>
          <w:szCs w:val="28"/>
        </w:rPr>
        <w:t xml:space="preserve">на комісію з </w:t>
      </w:r>
      <w:r w:rsidR="00DE6F8C" w:rsidRPr="00C5196D">
        <w:rPr>
          <w:sz w:val="28"/>
          <w:szCs w:val="28"/>
        </w:rPr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C5196D" w:rsidRDefault="00F96F07" w:rsidP="009E478B">
      <w:pPr>
        <w:spacing w:line="360" w:lineRule="auto"/>
        <w:ind w:firstLine="567"/>
        <w:rPr>
          <w:sz w:val="28"/>
          <w:szCs w:val="28"/>
        </w:rPr>
      </w:pPr>
    </w:p>
    <w:p w:rsidR="001033E5" w:rsidRPr="00C5196D" w:rsidRDefault="001033E5" w:rsidP="009E478B">
      <w:pPr>
        <w:spacing w:line="360" w:lineRule="auto"/>
        <w:ind w:firstLine="567"/>
        <w:rPr>
          <w:sz w:val="28"/>
          <w:szCs w:val="28"/>
        </w:rPr>
      </w:pPr>
    </w:p>
    <w:p w:rsidR="0065295D" w:rsidRPr="00C5196D" w:rsidRDefault="0065295D" w:rsidP="00C5196D">
      <w:pPr>
        <w:pStyle w:val="1"/>
        <w:ind w:firstLine="567"/>
        <w:jc w:val="both"/>
        <w:rPr>
          <w:bCs/>
          <w:sz w:val="28"/>
          <w:szCs w:val="28"/>
        </w:rPr>
      </w:pPr>
      <w:r w:rsidRPr="00C5196D">
        <w:rPr>
          <w:bCs/>
          <w:sz w:val="28"/>
          <w:szCs w:val="28"/>
        </w:rPr>
        <w:t xml:space="preserve">Міський голова                                                                    </w:t>
      </w:r>
      <w:r w:rsidR="003C4226" w:rsidRPr="00C5196D">
        <w:rPr>
          <w:bCs/>
          <w:sz w:val="28"/>
          <w:szCs w:val="28"/>
        </w:rPr>
        <w:t>Анатолій ФЕДОРУК</w:t>
      </w:r>
    </w:p>
    <w:p w:rsidR="00014C15" w:rsidRPr="00C5196D" w:rsidRDefault="00014C1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14C15" w:rsidRPr="00C5196D" w:rsidRDefault="00014C1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9A0BC6" w:rsidRPr="00C5196D" w:rsidRDefault="009A0BC6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033E5" w:rsidRPr="00C5196D" w:rsidRDefault="001033E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033E5" w:rsidRPr="00C5196D" w:rsidRDefault="001033E5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8B2B78" w:rsidRPr="00C5196D" w:rsidRDefault="008B2B78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1915C9" w:rsidRPr="00C5196D" w:rsidRDefault="001915C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256C8A" w:rsidRPr="00C5196D" w:rsidRDefault="00256C8A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63FF9" w:rsidRPr="00C5196D" w:rsidRDefault="00063FF9" w:rsidP="00C5196D">
      <w:pPr>
        <w:pStyle w:val="1"/>
        <w:ind w:firstLine="567"/>
        <w:jc w:val="both"/>
        <w:rPr>
          <w:bCs/>
          <w:sz w:val="28"/>
          <w:szCs w:val="28"/>
        </w:rPr>
      </w:pPr>
    </w:p>
    <w:p w:rsidR="00063FF9" w:rsidRPr="00C5196D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  <w:bookmarkStart w:id="1" w:name="_Hlk151031298"/>
    </w:p>
    <w:tbl>
      <w:tblPr>
        <w:tblStyle w:val="af7"/>
        <w:tblW w:w="104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3"/>
        <w:gridCol w:w="3642"/>
      </w:tblGrid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bookmarkStart w:id="2" w:name="_Hlk151031266"/>
            <w:bookmarkEnd w:id="1"/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Заступник</w:t>
            </w:r>
            <w:r w:rsidR="00941829" w:rsidRPr="00C5196D">
              <w:rPr>
                <w:b/>
                <w:sz w:val="28"/>
                <w:szCs w:val="28"/>
              </w:rPr>
              <w:t xml:space="preserve"> міського </w:t>
            </w:r>
            <w:r w:rsidRPr="00C5196D">
              <w:rPr>
                <w:b/>
                <w:sz w:val="28"/>
                <w:szCs w:val="28"/>
              </w:rPr>
              <w:t>голови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Начальник фінансового управління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4241B5">
              <w:rPr>
                <w:lang w:eastAsia="uk-UA"/>
              </w:rPr>
              <w:t>(</w:t>
            </w:r>
            <w:r w:rsidRPr="004241B5">
              <w:rPr>
                <w:i/>
                <w:lang w:eastAsia="uk-UA"/>
              </w:rPr>
              <w:t>Особистий підпис</w:t>
            </w:r>
            <w:r w:rsidRPr="004241B5">
              <w:rPr>
                <w:lang w:eastAsia="uk-UA"/>
              </w:rPr>
              <w:t>)</w:t>
            </w:r>
          </w:p>
          <w:p w:rsidR="00B51A6A" w:rsidRPr="00F91C01" w:rsidRDefault="00F91C01" w:rsidP="00F91C0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u w:val="single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            </w:t>
            </w:r>
            <w:r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4241B5">
              <w:rPr>
                <w:i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4241B5">
              <w:rPr>
                <w:lang w:eastAsia="uk-UA"/>
              </w:rPr>
              <w:t>(</w:t>
            </w:r>
            <w:r w:rsidRPr="004241B5">
              <w:rPr>
                <w:i/>
                <w:lang w:eastAsia="uk-UA"/>
              </w:rPr>
              <w:t>Особистий підпис</w:t>
            </w:r>
            <w:r w:rsidRPr="004241B5">
              <w:rPr>
                <w:lang w:eastAsia="uk-UA"/>
              </w:rPr>
              <w:t>)</w:t>
            </w:r>
          </w:p>
          <w:p w:rsidR="00B51A6A" w:rsidRPr="00F91C01" w:rsidRDefault="00F91C01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 </w:t>
            </w:r>
            <w:r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4241B5">
              <w:rPr>
                <w:i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196D" w:rsidRDefault="00C5196D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Дмитро ЧЕЙЧУК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lastRenderedPageBreak/>
              <w:t>Начальник управління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C5196D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4241B5">
              <w:rPr>
                <w:lang w:eastAsia="uk-UA"/>
              </w:rPr>
              <w:t>(</w:t>
            </w:r>
            <w:r w:rsidRPr="004241B5">
              <w:rPr>
                <w:i/>
                <w:lang w:eastAsia="uk-UA"/>
              </w:rPr>
              <w:t>Особистий підпис</w:t>
            </w:r>
            <w:r w:rsidRPr="004241B5">
              <w:rPr>
                <w:lang w:eastAsia="uk-UA"/>
              </w:rPr>
              <w:t>)</w:t>
            </w:r>
          </w:p>
          <w:p w:rsidR="00B51A6A" w:rsidRPr="00F91C01" w:rsidRDefault="00F91C01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uk-UA"/>
              </w:rPr>
            </w:pPr>
            <w:r>
              <w:rPr>
                <w:sz w:val="28"/>
                <w:szCs w:val="28"/>
                <w:u w:val="single"/>
                <w:lang w:eastAsia="uk-UA"/>
              </w:rPr>
              <w:t xml:space="preserve">  </w:t>
            </w:r>
            <w:r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4241B5">
              <w:rPr>
                <w:i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</w:rPr>
              <w:t>Людмила РИЖЕНКО</w:t>
            </w:r>
          </w:p>
        </w:tc>
      </w:tr>
      <w:tr w:rsidR="00B51A6A" w:rsidRPr="00C5196D" w:rsidTr="00941829">
        <w:trPr>
          <w:trHeight w:val="1447"/>
          <w:jc w:val="center"/>
        </w:trPr>
        <w:tc>
          <w:tcPr>
            <w:tcW w:w="3686" w:type="dxa"/>
          </w:tcPr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uk-UA"/>
              </w:rPr>
            </w:pPr>
            <w:r w:rsidRPr="00C5196D">
              <w:rPr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4241B5">
              <w:rPr>
                <w:lang w:eastAsia="uk-UA"/>
              </w:rPr>
              <w:t>(</w:t>
            </w:r>
            <w:r w:rsidRPr="004241B5">
              <w:rPr>
                <w:i/>
                <w:lang w:eastAsia="uk-UA"/>
              </w:rPr>
              <w:t>Особистий підпис</w:t>
            </w:r>
            <w:r w:rsidRPr="004241B5">
              <w:rPr>
                <w:lang w:eastAsia="uk-UA"/>
              </w:rPr>
              <w:t>)</w:t>
            </w:r>
          </w:p>
          <w:p w:rsidR="00B51A6A" w:rsidRPr="00F91C01" w:rsidRDefault="00F91C01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uk-UA"/>
              </w:rPr>
            </w:pPr>
            <w:r>
              <w:rPr>
                <w:sz w:val="28"/>
                <w:szCs w:val="28"/>
                <w:u w:val="single"/>
                <w:lang w:eastAsia="uk-UA"/>
              </w:rPr>
              <w:t xml:space="preserve">  </w:t>
            </w:r>
            <w:r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4241B5">
              <w:rPr>
                <w:i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eastAsia="uk-UA"/>
              </w:rPr>
            </w:pPr>
          </w:p>
          <w:p w:rsidR="00B51A6A" w:rsidRPr="00C5196D" w:rsidRDefault="00941829" w:rsidP="009418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  </w:t>
            </w:r>
            <w:r w:rsidR="00B51A6A" w:rsidRPr="00C5196D">
              <w:rPr>
                <w:sz w:val="28"/>
                <w:szCs w:val="28"/>
                <w:lang w:eastAsia="uk-UA"/>
              </w:rPr>
              <w:t>__________________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4241B5">
              <w:rPr>
                <w:lang w:eastAsia="uk-UA"/>
              </w:rPr>
              <w:t>(</w:t>
            </w:r>
            <w:r w:rsidRPr="004241B5">
              <w:rPr>
                <w:i/>
                <w:lang w:eastAsia="uk-UA"/>
              </w:rPr>
              <w:t>Особистий підпис</w:t>
            </w:r>
            <w:r w:rsidRPr="004241B5">
              <w:rPr>
                <w:lang w:eastAsia="uk-UA"/>
              </w:rPr>
              <w:t>)</w:t>
            </w:r>
          </w:p>
          <w:p w:rsidR="00B51A6A" w:rsidRPr="00F91C01" w:rsidRDefault="00F91C01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uk-UA"/>
              </w:rPr>
            </w:pPr>
            <w:r>
              <w:rPr>
                <w:sz w:val="28"/>
                <w:szCs w:val="28"/>
                <w:u w:val="single"/>
                <w:lang w:eastAsia="uk-UA"/>
              </w:rPr>
              <w:t xml:space="preserve"> </w:t>
            </w:r>
            <w:r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4241B5">
              <w:rPr>
                <w:i/>
                <w:lang w:eastAsia="uk-UA"/>
              </w:rPr>
              <w:t>(дата)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Тетяна ЛІПІНСЬКА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>Світлана ЯКУБЕНКО</w:t>
            </w:r>
          </w:p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uk-UA"/>
              </w:rPr>
            </w:pPr>
          </w:p>
        </w:tc>
      </w:tr>
      <w:bookmarkEnd w:id="2"/>
    </w:tbl>
    <w:p w:rsidR="00B51A6A" w:rsidRPr="00C5196D" w:rsidRDefault="00B51A6A" w:rsidP="00B51A6A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tbl>
      <w:tblPr>
        <w:tblStyle w:val="af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3061"/>
        <w:gridCol w:w="3427"/>
      </w:tblGrid>
      <w:tr w:rsidR="00B51A6A" w:rsidRPr="00C5196D" w:rsidTr="00941829">
        <w:trPr>
          <w:trHeight w:val="1447"/>
        </w:trPr>
        <w:tc>
          <w:tcPr>
            <w:tcW w:w="3429" w:type="dxa"/>
          </w:tcPr>
          <w:p w:rsidR="00B51A6A" w:rsidRPr="00C5196D" w:rsidRDefault="00A05B81" w:rsidP="00941829">
            <w:pPr>
              <w:overflowPunct w:val="0"/>
              <w:autoSpaceDE w:val="0"/>
              <w:autoSpaceDN w:val="0"/>
              <w:adjustRightInd w:val="0"/>
              <w:ind w:left="-104"/>
              <w:rPr>
                <w:b/>
                <w:sz w:val="28"/>
                <w:szCs w:val="28"/>
              </w:rPr>
            </w:pPr>
            <w:r w:rsidRPr="00C5196D">
              <w:rPr>
                <w:b/>
                <w:sz w:val="28"/>
                <w:szCs w:val="28"/>
              </w:rPr>
              <w:t>В.о. н</w:t>
            </w:r>
            <w:r w:rsidR="00B51A6A" w:rsidRPr="00C5196D">
              <w:rPr>
                <w:b/>
                <w:sz w:val="28"/>
                <w:szCs w:val="28"/>
              </w:rPr>
              <w:t>ачальник</w:t>
            </w:r>
            <w:r w:rsidRPr="00C5196D">
              <w:rPr>
                <w:b/>
                <w:sz w:val="28"/>
                <w:szCs w:val="28"/>
              </w:rPr>
              <w:t>а</w:t>
            </w:r>
            <w:r w:rsidR="00941829" w:rsidRPr="00C5196D">
              <w:rPr>
                <w:b/>
                <w:sz w:val="28"/>
                <w:szCs w:val="28"/>
              </w:rPr>
              <w:t xml:space="preserve"> відділу житлово-комунальної </w:t>
            </w:r>
            <w:r w:rsidR="00B51A6A" w:rsidRPr="00C5196D">
              <w:rPr>
                <w:b/>
                <w:sz w:val="28"/>
                <w:szCs w:val="28"/>
              </w:rPr>
              <w:t>інфраструктури</w:t>
            </w:r>
          </w:p>
        </w:tc>
        <w:tc>
          <w:tcPr>
            <w:tcW w:w="3061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  <w:p w:rsidR="00B51A6A" w:rsidRPr="00C5196D" w:rsidRDefault="00930D5C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</w:t>
            </w:r>
            <w:r w:rsidR="00B51A6A" w:rsidRPr="00C5196D">
              <w:rPr>
                <w:sz w:val="28"/>
                <w:szCs w:val="28"/>
                <w:lang w:eastAsia="uk-UA"/>
              </w:rPr>
              <w:t xml:space="preserve">__________________ </w:t>
            </w:r>
            <w:r w:rsidR="00B51A6A" w:rsidRPr="004241B5">
              <w:rPr>
                <w:lang w:eastAsia="uk-UA"/>
              </w:rPr>
              <w:t>(</w:t>
            </w:r>
            <w:r w:rsidR="00B51A6A" w:rsidRPr="004241B5">
              <w:rPr>
                <w:i/>
                <w:lang w:eastAsia="uk-UA"/>
              </w:rPr>
              <w:t>Особистий підпис</w:t>
            </w:r>
            <w:r w:rsidR="00B51A6A" w:rsidRPr="004241B5">
              <w:rPr>
                <w:lang w:eastAsia="uk-UA"/>
              </w:rPr>
              <w:t>)</w:t>
            </w:r>
          </w:p>
          <w:p w:rsidR="00B51A6A" w:rsidRPr="00F91C01" w:rsidRDefault="00941829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uk-UA"/>
              </w:rPr>
            </w:pPr>
            <w:r w:rsidRPr="00C5196D">
              <w:rPr>
                <w:sz w:val="28"/>
                <w:szCs w:val="28"/>
                <w:lang w:eastAsia="uk-UA"/>
              </w:rPr>
              <w:t xml:space="preserve"> </w:t>
            </w:r>
            <w:r w:rsidR="00F91C01">
              <w:rPr>
                <w:sz w:val="28"/>
                <w:szCs w:val="28"/>
                <w:lang w:eastAsia="uk-UA"/>
              </w:rPr>
              <w:t xml:space="preserve">   </w:t>
            </w:r>
            <w:r w:rsidR="00F91C01" w:rsidRPr="00F91C01">
              <w:rPr>
                <w:sz w:val="28"/>
                <w:szCs w:val="28"/>
                <w:u w:val="single"/>
                <w:lang w:eastAsia="uk-UA"/>
              </w:rPr>
              <w:t>05.03.24 р.</w:t>
            </w:r>
          </w:p>
          <w:p w:rsidR="00B51A6A" w:rsidRPr="004241B5" w:rsidRDefault="00941829" w:rsidP="00B51A6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4241B5">
              <w:rPr>
                <w:i/>
                <w:lang w:eastAsia="uk-UA"/>
              </w:rPr>
              <w:t xml:space="preserve"> </w:t>
            </w:r>
            <w:r w:rsidR="00B51A6A" w:rsidRPr="004241B5">
              <w:rPr>
                <w:i/>
                <w:lang w:eastAsia="uk-UA"/>
              </w:rPr>
              <w:t>(дата)</w:t>
            </w:r>
          </w:p>
        </w:tc>
        <w:tc>
          <w:tcPr>
            <w:tcW w:w="3427" w:type="dxa"/>
          </w:tcPr>
          <w:p w:rsidR="00B51A6A" w:rsidRPr="00C5196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51A6A" w:rsidRPr="00C5196D" w:rsidRDefault="00941829" w:rsidP="00A05B8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196D">
              <w:rPr>
                <w:sz w:val="28"/>
                <w:szCs w:val="28"/>
              </w:rPr>
              <w:t xml:space="preserve">  </w:t>
            </w:r>
            <w:r w:rsidR="00A05B81" w:rsidRPr="00C5196D">
              <w:rPr>
                <w:sz w:val="28"/>
                <w:szCs w:val="28"/>
              </w:rPr>
              <w:t>Олена</w:t>
            </w:r>
            <w:r w:rsidR="00B51A6A" w:rsidRPr="00C5196D">
              <w:rPr>
                <w:sz w:val="28"/>
                <w:szCs w:val="28"/>
              </w:rPr>
              <w:t xml:space="preserve"> </w:t>
            </w:r>
            <w:r w:rsidR="00A05B81" w:rsidRPr="00C5196D">
              <w:rPr>
                <w:sz w:val="28"/>
                <w:szCs w:val="28"/>
              </w:rPr>
              <w:t>ГОНЧАРЕНКО</w:t>
            </w:r>
          </w:p>
        </w:tc>
      </w:tr>
    </w:tbl>
    <w:p w:rsidR="003C4226" w:rsidRPr="00C5196D" w:rsidRDefault="003C4226" w:rsidP="00B51A6A">
      <w:pPr>
        <w:tabs>
          <w:tab w:val="left" w:pos="1470"/>
        </w:tabs>
        <w:jc w:val="both"/>
        <w:rPr>
          <w:b/>
          <w:bCs/>
          <w:sz w:val="28"/>
          <w:szCs w:val="28"/>
        </w:rPr>
      </w:pPr>
    </w:p>
    <w:sectPr w:rsidR="003C4226" w:rsidRPr="00C5196D" w:rsidSect="004C7445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3D" w:rsidRDefault="00293F3D" w:rsidP="00193CD4">
      <w:r>
        <w:separator/>
      </w:r>
    </w:p>
  </w:endnote>
  <w:endnote w:type="continuationSeparator" w:id="0">
    <w:p w:rsidR="00293F3D" w:rsidRDefault="00293F3D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3D" w:rsidRDefault="00293F3D" w:rsidP="00193CD4">
      <w:r>
        <w:separator/>
      </w:r>
    </w:p>
  </w:footnote>
  <w:footnote w:type="continuationSeparator" w:id="0">
    <w:p w:rsidR="00293F3D" w:rsidRDefault="00293F3D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448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2279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742"/>
    <w:rsid w:val="0010093C"/>
    <w:rsid w:val="001033E5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15C9"/>
    <w:rsid w:val="00193CD4"/>
    <w:rsid w:val="001A3F0B"/>
    <w:rsid w:val="001A5813"/>
    <w:rsid w:val="001C1552"/>
    <w:rsid w:val="001C4F67"/>
    <w:rsid w:val="001D540B"/>
    <w:rsid w:val="001E7EBC"/>
    <w:rsid w:val="00200B60"/>
    <w:rsid w:val="00210B38"/>
    <w:rsid w:val="00220622"/>
    <w:rsid w:val="00225437"/>
    <w:rsid w:val="002324CF"/>
    <w:rsid w:val="00256C8A"/>
    <w:rsid w:val="00275E3B"/>
    <w:rsid w:val="002822F6"/>
    <w:rsid w:val="0028618E"/>
    <w:rsid w:val="00286992"/>
    <w:rsid w:val="00286C63"/>
    <w:rsid w:val="00293F3D"/>
    <w:rsid w:val="002A2CEA"/>
    <w:rsid w:val="002A595E"/>
    <w:rsid w:val="002B2962"/>
    <w:rsid w:val="002B49C3"/>
    <w:rsid w:val="002C1145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2527"/>
    <w:rsid w:val="0033673A"/>
    <w:rsid w:val="00337EDB"/>
    <w:rsid w:val="00344D9A"/>
    <w:rsid w:val="00347103"/>
    <w:rsid w:val="003523EE"/>
    <w:rsid w:val="00354378"/>
    <w:rsid w:val="003609B6"/>
    <w:rsid w:val="003658F1"/>
    <w:rsid w:val="00365923"/>
    <w:rsid w:val="0037275B"/>
    <w:rsid w:val="003A6FCB"/>
    <w:rsid w:val="003B5C60"/>
    <w:rsid w:val="003C4226"/>
    <w:rsid w:val="003D24D4"/>
    <w:rsid w:val="003D3B99"/>
    <w:rsid w:val="003D65DC"/>
    <w:rsid w:val="003E1116"/>
    <w:rsid w:val="003F4B78"/>
    <w:rsid w:val="004038D7"/>
    <w:rsid w:val="00407650"/>
    <w:rsid w:val="004078B0"/>
    <w:rsid w:val="004241B5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06A7"/>
    <w:rsid w:val="004B437A"/>
    <w:rsid w:val="004B5A41"/>
    <w:rsid w:val="004C08B8"/>
    <w:rsid w:val="004C7445"/>
    <w:rsid w:val="004D312D"/>
    <w:rsid w:val="004D6467"/>
    <w:rsid w:val="004D7F72"/>
    <w:rsid w:val="004E1641"/>
    <w:rsid w:val="004E700B"/>
    <w:rsid w:val="004F6D2D"/>
    <w:rsid w:val="004F7624"/>
    <w:rsid w:val="005064C9"/>
    <w:rsid w:val="00522E18"/>
    <w:rsid w:val="005243BC"/>
    <w:rsid w:val="0053012B"/>
    <w:rsid w:val="00544F67"/>
    <w:rsid w:val="00545F0B"/>
    <w:rsid w:val="00563095"/>
    <w:rsid w:val="0057439A"/>
    <w:rsid w:val="00590ED7"/>
    <w:rsid w:val="005C58FE"/>
    <w:rsid w:val="005C7023"/>
    <w:rsid w:val="005E23FB"/>
    <w:rsid w:val="005F299A"/>
    <w:rsid w:val="00604148"/>
    <w:rsid w:val="006348DB"/>
    <w:rsid w:val="00634FF5"/>
    <w:rsid w:val="00641318"/>
    <w:rsid w:val="0065295D"/>
    <w:rsid w:val="00676204"/>
    <w:rsid w:val="006769CE"/>
    <w:rsid w:val="006A29C8"/>
    <w:rsid w:val="006B3FD4"/>
    <w:rsid w:val="006B463C"/>
    <w:rsid w:val="006B4F3B"/>
    <w:rsid w:val="006B7AA2"/>
    <w:rsid w:val="006C42F1"/>
    <w:rsid w:val="006D42F9"/>
    <w:rsid w:val="006D60A4"/>
    <w:rsid w:val="006E3680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2423"/>
    <w:rsid w:val="007838B6"/>
    <w:rsid w:val="00784123"/>
    <w:rsid w:val="00786076"/>
    <w:rsid w:val="007871B8"/>
    <w:rsid w:val="00787E7E"/>
    <w:rsid w:val="007942A4"/>
    <w:rsid w:val="007A2DB1"/>
    <w:rsid w:val="007B25E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25E0"/>
    <w:rsid w:val="00846A6C"/>
    <w:rsid w:val="008476A1"/>
    <w:rsid w:val="00854C14"/>
    <w:rsid w:val="00860BDF"/>
    <w:rsid w:val="00871BEB"/>
    <w:rsid w:val="00873329"/>
    <w:rsid w:val="008926FD"/>
    <w:rsid w:val="008A4885"/>
    <w:rsid w:val="008B05FA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0D5C"/>
    <w:rsid w:val="00931770"/>
    <w:rsid w:val="00941829"/>
    <w:rsid w:val="00967FCF"/>
    <w:rsid w:val="00971DFB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E478B"/>
    <w:rsid w:val="009E55D9"/>
    <w:rsid w:val="009F5DC1"/>
    <w:rsid w:val="00A016D3"/>
    <w:rsid w:val="00A05B81"/>
    <w:rsid w:val="00A07416"/>
    <w:rsid w:val="00A17579"/>
    <w:rsid w:val="00A22045"/>
    <w:rsid w:val="00A31B54"/>
    <w:rsid w:val="00A350D0"/>
    <w:rsid w:val="00A42ED2"/>
    <w:rsid w:val="00A53A86"/>
    <w:rsid w:val="00A56245"/>
    <w:rsid w:val="00A654A7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51A6A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196D"/>
    <w:rsid w:val="00C53388"/>
    <w:rsid w:val="00C55FC9"/>
    <w:rsid w:val="00C65CF7"/>
    <w:rsid w:val="00C7250B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A79EC"/>
    <w:rsid w:val="00CB460B"/>
    <w:rsid w:val="00CD0FF2"/>
    <w:rsid w:val="00CE2957"/>
    <w:rsid w:val="00CE6029"/>
    <w:rsid w:val="00D10D8B"/>
    <w:rsid w:val="00D26397"/>
    <w:rsid w:val="00D270AC"/>
    <w:rsid w:val="00D27675"/>
    <w:rsid w:val="00D30DDC"/>
    <w:rsid w:val="00D40ECA"/>
    <w:rsid w:val="00D5168B"/>
    <w:rsid w:val="00D6577E"/>
    <w:rsid w:val="00D6621B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3426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54535"/>
    <w:rsid w:val="00F77CF2"/>
    <w:rsid w:val="00F81253"/>
    <w:rsid w:val="00F87922"/>
    <w:rsid w:val="00F903D0"/>
    <w:rsid w:val="00F91C01"/>
    <w:rsid w:val="00F963AA"/>
    <w:rsid w:val="00F96CC6"/>
    <w:rsid w:val="00F96F07"/>
    <w:rsid w:val="00FB39AB"/>
    <w:rsid w:val="00FB6941"/>
    <w:rsid w:val="00FD33B7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075296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Grid Table Light"/>
    <w:basedOn w:val="a1"/>
    <w:uiPriority w:val="40"/>
    <w:rsid w:val="0094182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5FEF3-ADF8-47BD-9390-05199CE8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3444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2024-04-10T09:20:00Z</cp:lastPrinted>
  <dcterms:created xsi:type="dcterms:W3CDTF">2024-04-10T09:21:00Z</dcterms:created>
  <dcterms:modified xsi:type="dcterms:W3CDTF">2024-04-10T09:21:00Z</dcterms:modified>
</cp:coreProperties>
</file>